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9072"/>
        <w:gridCol w:w="5464"/>
      </w:tblGrid>
      <w:tr w:rsidR="001F5AB7" w:rsidTr="001F5AB7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1F5AB7" w:rsidRDefault="001F5AB7" w:rsidP="001F5AB7"/>
        </w:tc>
        <w:tc>
          <w:tcPr>
            <w:tcW w:w="5464" w:type="dxa"/>
            <w:tcBorders>
              <w:top w:val="nil"/>
              <w:left w:val="nil"/>
              <w:bottom w:val="nil"/>
              <w:right w:val="nil"/>
            </w:tcBorders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ind w:firstLine="708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Приложение</w:t>
            </w:r>
          </w:p>
          <w:p w:rsidR="001F5AB7" w:rsidRPr="001F5AB7" w:rsidRDefault="001F5AB7" w:rsidP="001F5AB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 муниципальной программе Шпаковского муниципального района Ставропольского края «Профилактика правонарушений, н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законного оборота и потребления наркот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ков в Шпаковском районе Ставропольск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го края на 2016-2018 годы»</w:t>
            </w:r>
          </w:p>
          <w:p w:rsidR="001F5AB7" w:rsidRPr="00F83780" w:rsidRDefault="001F5AB7" w:rsidP="001F5AB7"/>
        </w:tc>
      </w:tr>
    </w:tbl>
    <w:p w:rsidR="001F5AB7" w:rsidRPr="00A23143" w:rsidRDefault="001F5AB7" w:rsidP="001F5AB7">
      <w:pPr>
        <w:ind w:left="9720"/>
      </w:pPr>
    </w:p>
    <w:p w:rsidR="001F5AB7" w:rsidRPr="001F5AB7" w:rsidRDefault="001F5AB7" w:rsidP="001F5AB7">
      <w:pPr>
        <w:spacing w:line="240" w:lineRule="exact"/>
        <w:jc w:val="center"/>
        <w:rPr>
          <w:sz w:val="28"/>
          <w:szCs w:val="28"/>
        </w:rPr>
      </w:pPr>
      <w:r w:rsidRPr="001F5AB7">
        <w:rPr>
          <w:sz w:val="28"/>
          <w:szCs w:val="28"/>
        </w:rPr>
        <w:t xml:space="preserve">Ресурсное обеспечение реализации муниципальной программы </w:t>
      </w:r>
    </w:p>
    <w:p w:rsidR="001F5AB7" w:rsidRPr="00F83780" w:rsidRDefault="001F5AB7" w:rsidP="001F5AB7">
      <w:pPr>
        <w:spacing w:line="240" w:lineRule="exact"/>
        <w:jc w:val="center"/>
        <w:rPr>
          <w:sz w:val="28"/>
          <w:szCs w:val="28"/>
        </w:rPr>
      </w:pPr>
      <w:r w:rsidRPr="001F5AB7">
        <w:rPr>
          <w:sz w:val="28"/>
          <w:szCs w:val="28"/>
        </w:rPr>
        <w:t>Шпаковского муниципального района Ставропольского края «Профилактика правонарушений, незаконного потребл</w:t>
      </w:r>
      <w:r w:rsidRPr="001F5AB7">
        <w:rPr>
          <w:sz w:val="28"/>
          <w:szCs w:val="28"/>
        </w:rPr>
        <w:t>е</w:t>
      </w:r>
      <w:r w:rsidRPr="001F5AB7">
        <w:rPr>
          <w:sz w:val="28"/>
          <w:szCs w:val="28"/>
        </w:rPr>
        <w:t>ния наркотических средств и психотропных веществ, наркомании в Шпаковском районе Ставропольского края на 2016-2018 годы»</w:t>
      </w:r>
    </w:p>
    <w:p w:rsidR="000F078C" w:rsidRPr="00F83780" w:rsidRDefault="000F078C" w:rsidP="001F5AB7">
      <w:pPr>
        <w:spacing w:line="240" w:lineRule="exact"/>
        <w:jc w:val="center"/>
        <w:rPr>
          <w:sz w:val="28"/>
          <w:szCs w:val="28"/>
        </w:rPr>
      </w:pPr>
    </w:p>
    <w:tbl>
      <w:tblPr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"/>
        <w:gridCol w:w="5526"/>
        <w:gridCol w:w="2976"/>
        <w:gridCol w:w="2835"/>
        <w:gridCol w:w="851"/>
        <w:gridCol w:w="850"/>
        <w:gridCol w:w="851"/>
        <w:gridCol w:w="992"/>
      </w:tblGrid>
      <w:tr w:rsidR="000F078C" w:rsidRPr="001F5AB7" w:rsidTr="00F83780">
        <w:tc>
          <w:tcPr>
            <w:tcW w:w="575" w:type="dxa"/>
            <w:vMerge w:val="restart"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№ </w:t>
            </w:r>
            <w:proofErr w:type="gramStart"/>
            <w:r w:rsidRPr="001F5AB7">
              <w:rPr>
                <w:sz w:val="28"/>
                <w:szCs w:val="28"/>
              </w:rPr>
              <w:t>п</w:t>
            </w:r>
            <w:proofErr w:type="gramEnd"/>
            <w:r w:rsidRPr="001F5AB7">
              <w:rPr>
                <w:sz w:val="28"/>
                <w:szCs w:val="28"/>
              </w:rPr>
              <w:t>/п</w:t>
            </w:r>
          </w:p>
        </w:tc>
        <w:tc>
          <w:tcPr>
            <w:tcW w:w="5526" w:type="dxa"/>
            <w:vMerge w:val="restart"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Наименование </w:t>
            </w:r>
          </w:p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мероприятий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0F078C" w:rsidRPr="001F5AB7" w:rsidRDefault="000F078C" w:rsidP="004876F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Исполнитель</w:t>
            </w:r>
          </w:p>
          <w:p w:rsidR="000F078C" w:rsidRPr="001F5AB7" w:rsidRDefault="000F078C" w:rsidP="004876F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(главный распорядитель бюджетных средств)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F078C" w:rsidRPr="001F5AB7" w:rsidRDefault="000F078C" w:rsidP="004876F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0F078C" w:rsidRPr="001F5AB7" w:rsidRDefault="000F078C" w:rsidP="004876F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Прогнозируемый объем ф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нансирования (тыс. руб.)</w:t>
            </w:r>
          </w:p>
        </w:tc>
      </w:tr>
      <w:tr w:rsidR="000F078C" w:rsidRPr="001F5AB7" w:rsidTr="00F83780">
        <w:tc>
          <w:tcPr>
            <w:tcW w:w="575" w:type="dxa"/>
            <w:vMerge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6" w:type="dxa"/>
            <w:vMerge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в том числе </w:t>
            </w:r>
          </w:p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по годам</w:t>
            </w:r>
          </w:p>
        </w:tc>
      </w:tr>
      <w:tr w:rsidR="000F078C" w:rsidRPr="001F5AB7" w:rsidTr="00F83780">
        <w:tc>
          <w:tcPr>
            <w:tcW w:w="575" w:type="dxa"/>
            <w:vMerge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6" w:type="dxa"/>
            <w:vMerge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2016 г.</w:t>
            </w:r>
          </w:p>
        </w:tc>
        <w:tc>
          <w:tcPr>
            <w:tcW w:w="851" w:type="dxa"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2017 г.</w:t>
            </w:r>
          </w:p>
        </w:tc>
        <w:tc>
          <w:tcPr>
            <w:tcW w:w="992" w:type="dxa"/>
            <w:shd w:val="clear" w:color="auto" w:fill="auto"/>
          </w:tcPr>
          <w:p w:rsidR="000F078C" w:rsidRPr="001F5AB7" w:rsidRDefault="000F078C" w:rsidP="004876F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2018г.</w:t>
            </w:r>
          </w:p>
        </w:tc>
      </w:tr>
    </w:tbl>
    <w:p w:rsidR="001F5AB7" w:rsidRPr="00A23143" w:rsidRDefault="001F5AB7" w:rsidP="000F078C">
      <w:pPr>
        <w:spacing w:line="40" w:lineRule="exact"/>
        <w:jc w:val="center"/>
      </w:pPr>
    </w:p>
    <w:tbl>
      <w:tblPr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1E0" w:firstRow="1" w:lastRow="1" w:firstColumn="1" w:lastColumn="1" w:noHBand="0" w:noVBand="0"/>
      </w:tblPr>
      <w:tblGrid>
        <w:gridCol w:w="572"/>
        <w:gridCol w:w="5529"/>
        <w:gridCol w:w="2976"/>
        <w:gridCol w:w="2835"/>
        <w:gridCol w:w="851"/>
        <w:gridCol w:w="850"/>
        <w:gridCol w:w="851"/>
        <w:gridCol w:w="982"/>
        <w:gridCol w:w="10"/>
      </w:tblGrid>
      <w:tr w:rsidR="001F5AB7" w:rsidRPr="001F5AB7" w:rsidTr="00F83780">
        <w:trPr>
          <w:gridAfter w:val="1"/>
          <w:wAfter w:w="10" w:type="dxa"/>
          <w:trHeight w:val="231"/>
          <w:tblHeader/>
        </w:trPr>
        <w:tc>
          <w:tcPr>
            <w:tcW w:w="572" w:type="dxa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7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8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15446" w:type="dxa"/>
            <w:gridSpan w:val="8"/>
            <w:shd w:val="clear" w:color="auto" w:fill="auto"/>
          </w:tcPr>
          <w:p w:rsidR="000F078C" w:rsidRPr="00F83780" w:rsidRDefault="000F078C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I</w:t>
            </w:r>
            <w:r w:rsidRPr="001F5AB7">
              <w:rPr>
                <w:sz w:val="28"/>
                <w:szCs w:val="28"/>
              </w:rPr>
              <w:t>. Организационные мероприятия и правовое обеспечение мер по профилактике правонарушений,</w:t>
            </w:r>
          </w:p>
          <w:p w:rsidR="001F5AB7" w:rsidRPr="00F83780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незаконного оборота и потребления наркотиков, наркомании в Шпаковском районе Ставропольского края</w:t>
            </w:r>
          </w:p>
          <w:p w:rsidR="000F078C" w:rsidRPr="00F83780" w:rsidRDefault="000F078C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1.1.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Разработка и принятие (по мере необход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мости) нормативных, правовых актов а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министрации Шпаковского муниципальн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го  района, в соответствии с законодател</w:t>
            </w:r>
            <w:r w:rsidRPr="001F5AB7">
              <w:rPr>
                <w:sz w:val="28"/>
                <w:szCs w:val="28"/>
              </w:rPr>
              <w:t>ь</w:t>
            </w:r>
            <w:r w:rsidRPr="001F5AB7">
              <w:rPr>
                <w:sz w:val="28"/>
                <w:szCs w:val="28"/>
              </w:rPr>
              <w:t>ством Российской Федерации и Ставр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польского края, направленных на проф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лактику правонарушений, незаконного п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требления наркотических средств и псих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тропных веществ, наркомании на террит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lastRenderedPageBreak/>
              <w:t>рии Шпаковского  района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отдел по обеспечению деятельности Совета по экономической и общественной бе</w:t>
            </w:r>
            <w:r w:rsidRPr="001F5AB7">
              <w:rPr>
                <w:sz w:val="28"/>
                <w:szCs w:val="28"/>
              </w:rPr>
              <w:t>з</w:t>
            </w:r>
            <w:r w:rsidRPr="001F5AB7">
              <w:rPr>
                <w:sz w:val="28"/>
                <w:szCs w:val="28"/>
              </w:rPr>
              <w:t>опасности, вопросам ГО и ЧС администр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ции Шпаковского м</w:t>
            </w:r>
            <w:r w:rsidRPr="001F5AB7">
              <w:rPr>
                <w:sz w:val="28"/>
                <w:szCs w:val="28"/>
              </w:rPr>
              <w:t>у</w:t>
            </w:r>
            <w:r w:rsidRPr="001F5AB7">
              <w:rPr>
                <w:sz w:val="28"/>
                <w:szCs w:val="28"/>
              </w:rPr>
              <w:t>ниципального района (далее – отдел бе</w:t>
            </w:r>
            <w:r w:rsidRPr="001F5AB7">
              <w:rPr>
                <w:sz w:val="28"/>
                <w:szCs w:val="28"/>
              </w:rPr>
              <w:t>з</w:t>
            </w:r>
            <w:r w:rsidRPr="001F5AB7">
              <w:rPr>
                <w:sz w:val="28"/>
                <w:szCs w:val="28"/>
              </w:rPr>
              <w:lastRenderedPageBreak/>
              <w:t>опасности)</w:t>
            </w:r>
          </w:p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1228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анализ состояния правопорядка на территории района, результатов работы по профилактики правонарушений, нез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конного оборота наркотиков,  с внесением конкретных предложений администрациям муниципальных образований поселений Шпаковского района по профилактике о</w:t>
            </w:r>
            <w:r w:rsidRPr="001F5AB7">
              <w:rPr>
                <w:sz w:val="28"/>
                <w:szCs w:val="28"/>
              </w:rPr>
              <w:t>т</w:t>
            </w:r>
            <w:r w:rsidRPr="001F5AB7">
              <w:rPr>
                <w:sz w:val="28"/>
                <w:szCs w:val="28"/>
              </w:rPr>
              <w:t>дельных видов правонарушений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МВД России по Шпаковскому району</w:t>
            </w:r>
            <w:r w:rsidR="00F83780">
              <w:rPr>
                <w:sz w:val="28"/>
                <w:szCs w:val="28"/>
              </w:rPr>
              <w:t xml:space="preserve"> </w:t>
            </w:r>
            <w:r w:rsidRPr="001F5AB7">
              <w:rPr>
                <w:sz w:val="28"/>
                <w:szCs w:val="28"/>
              </w:rPr>
              <w:t>(далее - ОМВД по району) (по соглас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ванию),  администр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 xml:space="preserve">ция ШМР 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0F078C" w:rsidRPr="000F078C" w:rsidRDefault="000F078C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1.3.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Информировать органы местного сам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управления Шпаковского района, в разрезе мун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ципальных образований поселений о состо</w:t>
            </w:r>
            <w:r w:rsidRPr="001F5AB7">
              <w:rPr>
                <w:sz w:val="28"/>
                <w:szCs w:val="28"/>
              </w:rPr>
              <w:t>я</w:t>
            </w:r>
            <w:r w:rsidRPr="001F5AB7">
              <w:rPr>
                <w:sz w:val="28"/>
                <w:szCs w:val="28"/>
              </w:rPr>
              <w:t>нии правопорядка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ОМВД по району (по 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гласованию),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управление Фед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ральной службы Ро</w:t>
            </w:r>
            <w:r w:rsidRPr="001F5AB7">
              <w:rPr>
                <w:sz w:val="28"/>
                <w:szCs w:val="28"/>
              </w:rPr>
              <w:t>с</w:t>
            </w:r>
            <w:r w:rsidRPr="001F5AB7">
              <w:rPr>
                <w:sz w:val="28"/>
                <w:szCs w:val="28"/>
              </w:rPr>
              <w:t xml:space="preserve">сийской Федерации по </w:t>
            </w:r>
            <w:proofErr w:type="gramStart"/>
            <w:r w:rsidRPr="001F5AB7">
              <w:rPr>
                <w:sz w:val="28"/>
                <w:szCs w:val="28"/>
              </w:rPr>
              <w:t>контролю за</w:t>
            </w:r>
            <w:proofErr w:type="gramEnd"/>
            <w:r w:rsidRPr="001F5AB7">
              <w:rPr>
                <w:sz w:val="28"/>
                <w:szCs w:val="28"/>
              </w:rPr>
              <w:t xml:space="preserve"> об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ротом наркотиков по Ставропольскому краю (далее - УФСНК по СК)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0F078C" w:rsidRPr="000F078C" w:rsidRDefault="000F078C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1.4.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Принять участие в реализации меропри</w:t>
            </w:r>
            <w:r w:rsidRPr="001F5AB7">
              <w:rPr>
                <w:sz w:val="28"/>
                <w:szCs w:val="28"/>
              </w:rPr>
              <w:t>я</w:t>
            </w:r>
            <w:r w:rsidRPr="001F5AB7">
              <w:rPr>
                <w:sz w:val="28"/>
                <w:szCs w:val="28"/>
              </w:rPr>
              <w:t>тий по профилактике правонарушений н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законного потребления наркотических средств и психотропных веществ, нарком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нии, которые проводятся в установленном порядке орган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 xml:space="preserve">ми государственной власти </w:t>
            </w:r>
            <w:r w:rsidRPr="001F5AB7">
              <w:rPr>
                <w:sz w:val="28"/>
                <w:szCs w:val="28"/>
              </w:rPr>
              <w:lastRenderedPageBreak/>
              <w:t>Ставропольского края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отдел безопасности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300,00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100,00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100,00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300,</w:t>
            </w:r>
            <w:r w:rsidRPr="001F5AB7">
              <w:rPr>
                <w:sz w:val="28"/>
                <w:szCs w:val="28"/>
              </w:rPr>
              <w:lastRenderedPageBreak/>
              <w:t>00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100,</w:t>
            </w:r>
            <w:r w:rsidRPr="001F5AB7">
              <w:rPr>
                <w:sz w:val="28"/>
                <w:szCs w:val="28"/>
              </w:rPr>
              <w:lastRenderedPageBreak/>
              <w:t>00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100,</w:t>
            </w:r>
            <w:r w:rsidRPr="001F5AB7">
              <w:rPr>
                <w:sz w:val="28"/>
                <w:szCs w:val="28"/>
              </w:rPr>
              <w:lastRenderedPageBreak/>
              <w:t>00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100,0</w:t>
            </w:r>
            <w:r w:rsidRPr="001F5AB7">
              <w:rPr>
                <w:sz w:val="28"/>
                <w:szCs w:val="28"/>
              </w:rPr>
              <w:lastRenderedPageBreak/>
              <w:t>0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0F078C" w:rsidRPr="000F078C" w:rsidRDefault="000F078C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1.5.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Принять меры по расширению состава до</w:t>
            </w:r>
            <w:r w:rsidRPr="001F5AB7">
              <w:rPr>
                <w:sz w:val="28"/>
                <w:szCs w:val="28"/>
              </w:rPr>
              <w:t>б</w:t>
            </w:r>
            <w:r w:rsidRPr="001F5AB7">
              <w:rPr>
                <w:sz w:val="28"/>
                <w:szCs w:val="28"/>
              </w:rPr>
              <w:t xml:space="preserve">ровольных народных дружин 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безопасности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0F078C" w:rsidRPr="000F078C" w:rsidRDefault="000F078C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1.6.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Информировать муниципальные образов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 xml:space="preserve">ния поселения о состоянии миграционной обстановки на территории Шпаковского района 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безопасности, УФМС России по Ставропольскому краю в Шпаковском районе (далее – УФМС в ра</w:t>
            </w:r>
            <w:r w:rsidRPr="001F5AB7">
              <w:rPr>
                <w:sz w:val="28"/>
                <w:szCs w:val="28"/>
              </w:rPr>
              <w:t>й</w:t>
            </w:r>
            <w:r w:rsidRPr="001F5AB7">
              <w:rPr>
                <w:sz w:val="28"/>
                <w:szCs w:val="28"/>
              </w:rPr>
              <w:t>оне) (по согласованию), ОМВД по району (по 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гласованию)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0F078C" w:rsidRPr="000F078C" w:rsidRDefault="000F078C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1.7.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Обеспечить деятельность районной межв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домственной лекторской группы по проф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лактики незаконного потребления наркот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lastRenderedPageBreak/>
              <w:t>ческих средств и психотропных веществ.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отдел образования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0F078C" w:rsidRPr="000F078C" w:rsidRDefault="000F078C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1.8.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Организовать работу родительских патр</w:t>
            </w:r>
            <w:r w:rsidRPr="001F5AB7">
              <w:rPr>
                <w:sz w:val="28"/>
                <w:szCs w:val="28"/>
              </w:rPr>
              <w:t>у</w:t>
            </w:r>
            <w:r w:rsidRPr="001F5AB7">
              <w:rPr>
                <w:sz w:val="28"/>
                <w:szCs w:val="28"/>
              </w:rPr>
              <w:t>лей совместно с органами профилактики правонарушений  в местах массового отд</w:t>
            </w:r>
            <w:r w:rsidRPr="001F5AB7">
              <w:rPr>
                <w:sz w:val="28"/>
                <w:szCs w:val="28"/>
              </w:rPr>
              <w:t>ы</w:t>
            </w:r>
            <w:r w:rsidRPr="001F5AB7">
              <w:rPr>
                <w:sz w:val="28"/>
                <w:szCs w:val="28"/>
              </w:rPr>
              <w:t>ха нес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вершеннолетних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образования администрации Шп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ковского муниц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пального района (д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лее – отдел образов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ния), ОМВД по рай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ну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нию), администрации ОМС (по согласованию)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0F078C" w:rsidRPr="000F078C" w:rsidRDefault="000F078C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1.9.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Оказать содействие по временному труд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 xml:space="preserve">устройству несовершеннолетних граждан в возрасте от 14 до 18 лет в свободное от учебы время 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образования, ГКУ «Центр занят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сти населения Шп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ковского района» (д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лее – центр занятости) (по соглас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ванию)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0F078C" w:rsidRPr="000F078C" w:rsidRDefault="000F078C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1.10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rStyle w:val="11pt"/>
                <w:sz w:val="28"/>
                <w:szCs w:val="28"/>
              </w:rPr>
            </w:pPr>
            <w:r w:rsidRPr="001F5AB7">
              <w:rPr>
                <w:rStyle w:val="11pt"/>
                <w:sz w:val="28"/>
                <w:szCs w:val="28"/>
              </w:rPr>
              <w:t>Проводить: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rStyle w:val="11pt"/>
                <w:sz w:val="28"/>
                <w:szCs w:val="28"/>
              </w:rPr>
              <w:t>-  информационно – пропагандистские м</w:t>
            </w:r>
            <w:r w:rsidRPr="001F5AB7">
              <w:rPr>
                <w:rStyle w:val="11pt"/>
                <w:sz w:val="28"/>
                <w:szCs w:val="28"/>
              </w:rPr>
              <w:t>е</w:t>
            </w:r>
            <w:r w:rsidRPr="001F5AB7">
              <w:rPr>
                <w:rStyle w:val="11pt"/>
                <w:sz w:val="28"/>
                <w:szCs w:val="28"/>
              </w:rPr>
              <w:lastRenderedPageBreak/>
              <w:t>роприятия,</w:t>
            </w:r>
            <w:r w:rsidRPr="001F5AB7">
              <w:rPr>
                <w:sz w:val="28"/>
                <w:szCs w:val="28"/>
              </w:rPr>
              <w:t xml:space="preserve"> направленные на профилактику пр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вонарушений, незаконного потребления наркотических средств и психотропных веществ;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- информирование граждан об ответстве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ности лиц, попадающих под законодател</w:t>
            </w:r>
            <w:r w:rsidRPr="001F5AB7">
              <w:rPr>
                <w:sz w:val="28"/>
                <w:szCs w:val="28"/>
              </w:rPr>
              <w:t>ь</w:t>
            </w:r>
            <w:r w:rsidRPr="001F5AB7">
              <w:rPr>
                <w:sz w:val="28"/>
                <w:szCs w:val="28"/>
              </w:rPr>
              <w:t>ство в сфере незаконного оборота наркот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ков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отдел массовых ко</w:t>
            </w:r>
            <w:r w:rsidRPr="001F5AB7">
              <w:rPr>
                <w:sz w:val="28"/>
                <w:szCs w:val="28"/>
              </w:rPr>
              <w:t>м</w:t>
            </w:r>
            <w:r w:rsidRPr="001F5AB7">
              <w:rPr>
                <w:sz w:val="28"/>
                <w:szCs w:val="28"/>
              </w:rPr>
              <w:t>муникаций и инфо</w:t>
            </w:r>
            <w:r w:rsidRPr="001F5AB7">
              <w:rPr>
                <w:sz w:val="28"/>
                <w:szCs w:val="28"/>
              </w:rPr>
              <w:t>р</w:t>
            </w:r>
            <w:r w:rsidRPr="001F5AB7">
              <w:rPr>
                <w:sz w:val="28"/>
                <w:szCs w:val="28"/>
              </w:rPr>
              <w:lastRenderedPageBreak/>
              <w:t>мационных технол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гий администрации Шпаковского мун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lastRenderedPageBreak/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lastRenderedPageBreak/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color w:val="FF0000"/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15456" w:type="dxa"/>
            <w:gridSpan w:val="9"/>
          </w:tcPr>
          <w:p w:rsidR="00F83780" w:rsidRDefault="00F83780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</w:p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II</w:t>
            </w:r>
            <w:r w:rsidRPr="001F5AB7">
              <w:rPr>
                <w:sz w:val="28"/>
                <w:szCs w:val="28"/>
              </w:rPr>
              <w:t xml:space="preserve">. Мероприятия по профилактике правонарушений, </w:t>
            </w:r>
          </w:p>
          <w:p w:rsid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незаконного потребления и распространения наркотических средств и  психотропных веществ</w:t>
            </w:r>
          </w:p>
          <w:p w:rsidR="00F83780" w:rsidRPr="001F5AB7" w:rsidRDefault="00F83780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br w:type="page"/>
              <w:t>2.1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мероприятия по выявлению мест произрастания и уничтожению дик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 xml:space="preserve">растущих </w:t>
            </w:r>
            <w:proofErr w:type="spellStart"/>
            <w:r w:rsidRPr="001F5AB7">
              <w:rPr>
                <w:sz w:val="28"/>
                <w:szCs w:val="28"/>
              </w:rPr>
              <w:t>наркосодержащих</w:t>
            </w:r>
            <w:proofErr w:type="spellEnd"/>
            <w:r w:rsidRPr="001F5AB7">
              <w:rPr>
                <w:sz w:val="28"/>
                <w:szCs w:val="28"/>
              </w:rPr>
              <w:t xml:space="preserve"> растений на территории Шпаковского района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управление сельского  хозяйства, ОМВД по району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нию), администрации ОМС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нию), сельхоз пре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приятия (по соглас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ванию)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2.2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Принимать участие в работе призывной комиссии, с целью выявления у призывной м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лодежи наличия признаков потребления наркотических средств. Проводить с ними соответствующую профилактическую и р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абилитационную работу.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социального развития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2.3</w:t>
            </w:r>
          </w:p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br w:type="page"/>
            </w:r>
            <w:r w:rsidRPr="001F5AB7">
              <w:rPr>
                <w:sz w:val="28"/>
                <w:szCs w:val="28"/>
              </w:rPr>
              <w:br w:type="page"/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обучающие семинары препод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вателей образовательных учреждений по вопр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сам выявления несовершеннолетних с пе</w:t>
            </w:r>
            <w:r w:rsidRPr="001F5AB7">
              <w:rPr>
                <w:sz w:val="28"/>
                <w:szCs w:val="28"/>
              </w:rPr>
              <w:t>р</w:t>
            </w:r>
            <w:r w:rsidRPr="001F5AB7">
              <w:rPr>
                <w:sz w:val="28"/>
                <w:szCs w:val="28"/>
              </w:rPr>
              <w:t>вичными признаками наркотического опь</w:t>
            </w:r>
            <w:r w:rsidRPr="001F5AB7">
              <w:rPr>
                <w:sz w:val="28"/>
                <w:szCs w:val="28"/>
              </w:rPr>
              <w:t>я</w:t>
            </w:r>
            <w:r w:rsidRPr="001F5AB7">
              <w:rPr>
                <w:sz w:val="28"/>
                <w:szCs w:val="28"/>
              </w:rPr>
              <w:t>нения и проведению мероприятий по профилактике раннего употребления наркотических средств, среди несоверше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нолетних.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F83780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отдел образования, ГБУЗ СК «ШЦРБ» </w:t>
            </w:r>
          </w:p>
          <w:p w:rsidR="00F83780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(по согласованию), ОМВД по району 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2.4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совместные профилактические мероприятия, направленные на пресечение нелегальной миграции, проверки соблюд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ния иностранными гражданами, лицами без гражданства и гражданами России уст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новленных правил регистрации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безопасности, УФМС в районе (по согласованию), ОМВД по району (по согласованию), адм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нистрации ОМС (по согласованию).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2.5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работу по вовлечению молодых людей в антинаркотическое волонтерское движение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центр молодежных проектов, отдел обр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зов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 xml:space="preserve">ния 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lastRenderedPageBreak/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2.6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работу по распространению п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ложительного опыта организации детско-юношеского позитивного развивающего досуга.</w:t>
            </w:r>
          </w:p>
          <w:p w:rsidR="001F5AB7" w:rsidRPr="001F5AB7" w:rsidRDefault="001F5AB7" w:rsidP="000F078C">
            <w:pPr>
              <w:pStyle w:val="ConsPlusNonformat"/>
              <w:spacing w:line="240" w:lineRule="exac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F83780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образования, отдел культуры адм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нистрации Шпако</w:t>
            </w:r>
            <w:r w:rsidRPr="001F5AB7">
              <w:rPr>
                <w:sz w:val="28"/>
                <w:szCs w:val="28"/>
              </w:rPr>
              <w:t>в</w:t>
            </w:r>
            <w:r w:rsidRPr="001F5AB7">
              <w:rPr>
                <w:sz w:val="28"/>
                <w:szCs w:val="28"/>
              </w:rPr>
              <w:t>ского муниципальн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 xml:space="preserve">го района 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(далее – отдел культ</w:t>
            </w:r>
            <w:r w:rsidRPr="001F5AB7">
              <w:rPr>
                <w:sz w:val="28"/>
                <w:szCs w:val="28"/>
              </w:rPr>
              <w:t>у</w:t>
            </w:r>
            <w:r w:rsidRPr="001F5AB7">
              <w:rPr>
                <w:sz w:val="28"/>
                <w:szCs w:val="28"/>
              </w:rPr>
              <w:t>ры),  спорткомитет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2.7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Организовывать и проводить профилакт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ческие мероприятия среди подростков и мол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 xml:space="preserve">дежи Шпаковского района: 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-акция «Скажем наркотикам нет»;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-акция «Физическая культура и спорт пр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тив наркотиков»;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-акция «Молодежь против наркотиков»;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-акция «Сообщи, где торгуют смертью»;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-акция «Меняем конфету на сигарету»;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-акция «Сообщи, где растет наркотик»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центр молодежных проектов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2.8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мероприятия по раннему выя</w:t>
            </w:r>
            <w:r w:rsidRPr="001F5AB7">
              <w:rPr>
                <w:sz w:val="28"/>
                <w:szCs w:val="28"/>
              </w:rPr>
              <w:t>в</w:t>
            </w:r>
            <w:r w:rsidRPr="001F5AB7">
              <w:rPr>
                <w:sz w:val="28"/>
                <w:szCs w:val="28"/>
              </w:rPr>
              <w:t>лению незаконного потребления наркот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 xml:space="preserve">ческих средств и психотропных веществ, в том числе с использованием </w:t>
            </w:r>
            <w:proofErr w:type="spellStart"/>
            <w:r w:rsidRPr="001F5AB7">
              <w:rPr>
                <w:sz w:val="28"/>
                <w:szCs w:val="28"/>
              </w:rPr>
              <w:t>иммунохром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тографических</w:t>
            </w:r>
            <w:proofErr w:type="spellEnd"/>
            <w:r w:rsidRPr="001F5AB7">
              <w:rPr>
                <w:sz w:val="28"/>
                <w:szCs w:val="28"/>
              </w:rPr>
              <w:t xml:space="preserve"> экспресс-полосок </w:t>
            </w:r>
            <w:proofErr w:type="gramStart"/>
            <w:r w:rsidRPr="001F5AB7">
              <w:rPr>
                <w:sz w:val="28"/>
                <w:szCs w:val="28"/>
              </w:rPr>
              <w:t>обуча</w:t>
            </w:r>
            <w:r w:rsidRPr="001F5AB7">
              <w:rPr>
                <w:sz w:val="28"/>
                <w:szCs w:val="28"/>
              </w:rPr>
              <w:t>ю</w:t>
            </w:r>
            <w:r w:rsidRPr="001F5AB7">
              <w:rPr>
                <w:sz w:val="28"/>
                <w:szCs w:val="28"/>
              </w:rPr>
              <w:t>щимися</w:t>
            </w:r>
            <w:proofErr w:type="gramEnd"/>
            <w:r w:rsidRPr="001F5AB7">
              <w:rPr>
                <w:sz w:val="28"/>
                <w:szCs w:val="28"/>
              </w:rPr>
              <w:t xml:space="preserve"> в общеобразовательных организ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циях и профе</w:t>
            </w:r>
            <w:r w:rsidRPr="001F5AB7">
              <w:rPr>
                <w:sz w:val="28"/>
                <w:szCs w:val="28"/>
              </w:rPr>
              <w:t>с</w:t>
            </w:r>
            <w:r w:rsidRPr="001F5AB7">
              <w:rPr>
                <w:sz w:val="28"/>
                <w:szCs w:val="28"/>
              </w:rPr>
              <w:t>сиональных образовательных организациях Шпаковского района.</w:t>
            </w:r>
          </w:p>
          <w:p w:rsidR="001F5AB7" w:rsidRPr="001F5AB7" w:rsidRDefault="001F5AB7" w:rsidP="000F078C">
            <w:pPr>
              <w:pStyle w:val="ConsPlusNonformat"/>
              <w:spacing w:line="240" w:lineRule="exac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образования, ГБУЗ СК «ШЦРБ» (по согласованию), ОМВД по району (по соглас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ванию)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lastRenderedPageBreak/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2.9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Организовывать и проводить антинаркот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ческие пропагандистские мероприятия «Мы выбираем жизнь», посвященные о</w:t>
            </w:r>
            <w:r w:rsidRPr="001F5AB7">
              <w:rPr>
                <w:sz w:val="28"/>
                <w:szCs w:val="28"/>
              </w:rPr>
              <w:t>т</w:t>
            </w:r>
            <w:r w:rsidRPr="001F5AB7">
              <w:rPr>
                <w:sz w:val="28"/>
                <w:szCs w:val="28"/>
              </w:rPr>
              <w:t xml:space="preserve">крытию летней лагерной смены  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образования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2.10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комплексные культурно-массовые мероприятия направленные на профилактику незаконного потребления наркотических средств и психотропных веществ, нарком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нии в период проведения мероприятий посвященных Дню защиты детей (1 июня), Международному дню борьбы с наркоманией и незаконным об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ротом наркотиков (26 июня), Дню молод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жи (27 июня) и др.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культуры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2.11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"круглые столы", семинары с участием представителей молодежных о</w:t>
            </w:r>
            <w:r w:rsidRPr="001F5AB7">
              <w:rPr>
                <w:sz w:val="28"/>
                <w:szCs w:val="28"/>
              </w:rPr>
              <w:t>б</w:t>
            </w:r>
            <w:r w:rsidRPr="001F5AB7">
              <w:rPr>
                <w:sz w:val="28"/>
                <w:szCs w:val="28"/>
              </w:rPr>
              <w:t>щественных организаций и объединений района, средств массовой информации, ц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левых аудиторий населения района по в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просам профилактики правонарушений, наркомании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центр молодежных проектов, отдел обр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зования, администр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ции ОМС, ОМВД по району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lastRenderedPageBreak/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lastRenderedPageBreak/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2.12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работу по развитию детских и м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лодежных объединений, занимающихся вопросами вовлечения несовершенноле</w:t>
            </w:r>
            <w:r w:rsidRPr="001F5AB7">
              <w:rPr>
                <w:sz w:val="28"/>
                <w:szCs w:val="28"/>
              </w:rPr>
              <w:t>т</w:t>
            </w:r>
            <w:r w:rsidRPr="001F5AB7">
              <w:rPr>
                <w:sz w:val="28"/>
                <w:szCs w:val="28"/>
              </w:rPr>
              <w:t>них и молодежи в активную жизненную позицию и ведению здорового образа жи</w:t>
            </w:r>
            <w:r w:rsidRPr="001F5AB7">
              <w:rPr>
                <w:sz w:val="28"/>
                <w:szCs w:val="28"/>
              </w:rPr>
              <w:t>з</w:t>
            </w:r>
            <w:r w:rsidRPr="001F5AB7">
              <w:rPr>
                <w:sz w:val="28"/>
                <w:szCs w:val="28"/>
              </w:rPr>
              <w:t>ни</w:t>
            </w:r>
          </w:p>
          <w:p w:rsidR="001F5AB7" w:rsidRPr="001F5AB7" w:rsidRDefault="001F5AB7" w:rsidP="000F078C">
            <w:pPr>
              <w:pStyle w:val="ConsPlusNonformat"/>
              <w:spacing w:line="240" w:lineRule="exac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образования, центр молодежных проектов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2.13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рейдовые мероприятия в местах досуга несовершеннолетних и молодежи, с целью выявления детей и подростков в 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стоянии опьянения, нахождения без ко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троля родителей (законных представит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лей) в ночное время, а так же лиц, вовл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кающих несовершеннолетних в потребл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ние алкогольных напитков, наркотических средств или псих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тропных веществ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F83780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безопасности, ОМВД по району (по 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гласованию), отдел образования, МБУ «Центр молодежных проектов Шпаковск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го района Ставр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польского края» (д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лее – центр молоде</w:t>
            </w:r>
            <w:r w:rsidRPr="001F5AB7">
              <w:rPr>
                <w:sz w:val="28"/>
                <w:szCs w:val="28"/>
              </w:rPr>
              <w:t>ж</w:t>
            </w:r>
            <w:r w:rsidRPr="001F5AB7">
              <w:rPr>
                <w:sz w:val="28"/>
                <w:szCs w:val="28"/>
              </w:rPr>
              <w:t>ных проектов)</w:t>
            </w:r>
          </w:p>
          <w:p w:rsidR="000F078C" w:rsidRPr="00F83780" w:rsidRDefault="000F078C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2.14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конкурсы социальной рекламы среди образовательных учреждений рай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на, подростково-молодежных центров направленной на утверждение здорового образа жизни, на профилактику правон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рушений, незаконного потребления нарк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тических средств</w:t>
            </w:r>
          </w:p>
          <w:p w:rsidR="001F5AB7" w:rsidRPr="001F5AB7" w:rsidRDefault="001F5AB7" w:rsidP="000F078C">
            <w:pPr>
              <w:pStyle w:val="ConsPlusNonformat"/>
              <w:spacing w:line="240" w:lineRule="exac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образования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lastRenderedPageBreak/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lastRenderedPageBreak/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2.15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pStyle w:val="ConsPlusNonformat"/>
              <w:spacing w:line="240" w:lineRule="exac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Изготовить и распространить среди нас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ления района пропагандистские материалы антинаркотической направленности, с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держащих информацию о вреде употребл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ния наркотиков, пропаганде здорового о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раза жизни, а также местах размещения спорти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но-оздоровительных и культурно-досуговых учреждений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безопасности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2.16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pStyle w:val="ConsPlusNonformat"/>
              <w:spacing w:line="240" w:lineRule="exac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Проводить физкультурно-спортивные м</w:t>
            </w: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роприятия «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Спорт вместо наркотиков</w:t>
            </w: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«Быс</w:t>
            </w: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рее, Выше, Сильнее»,  «Спорт -  это жизнь»</w:t>
            </w:r>
          </w:p>
          <w:p w:rsidR="001F5AB7" w:rsidRPr="001F5AB7" w:rsidRDefault="001F5AB7" w:rsidP="000F078C">
            <w:pPr>
              <w:pStyle w:val="ConsPlusNonformat"/>
              <w:spacing w:line="240" w:lineRule="exac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спорт комитет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2.17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pStyle w:val="ConsPlusNonformat"/>
              <w:spacing w:line="240" w:lineRule="exac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Организовать показ в образовательных учреждениях, культурно-досуговых це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трах и комплексах документально-пропагандистских фильмов антинаркотич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ской направленности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образования, отдел культуры, центр молодежных прое</w:t>
            </w:r>
            <w:r w:rsidRPr="001F5AB7">
              <w:rPr>
                <w:sz w:val="28"/>
                <w:szCs w:val="28"/>
              </w:rPr>
              <w:t>к</w:t>
            </w:r>
            <w:r w:rsidRPr="001F5AB7">
              <w:rPr>
                <w:sz w:val="28"/>
                <w:szCs w:val="28"/>
              </w:rPr>
              <w:t>тов, администрации ОМС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5456" w:type="dxa"/>
            <w:gridSpan w:val="9"/>
          </w:tcPr>
          <w:p w:rsidR="001F5AB7" w:rsidRDefault="00254335" w:rsidP="000F078C">
            <w:pPr>
              <w:numPr>
                <w:ilvl w:val="0"/>
                <w:numId w:val="5"/>
              </w:numPr>
              <w:spacing w:line="240" w:lineRule="exact"/>
              <w:ind w:left="113" w:right="113" w:firstLine="0"/>
              <w:jc w:val="center"/>
              <w:rPr>
                <w:sz w:val="28"/>
                <w:szCs w:val="28"/>
              </w:rPr>
            </w:pPr>
            <w:hyperlink r:id="rId9" w:history="1">
              <w:r w:rsidR="001F5AB7" w:rsidRPr="001F5AB7">
                <w:rPr>
                  <w:sz w:val="28"/>
                  <w:szCs w:val="28"/>
                </w:rPr>
                <w:t>Мероприятия</w:t>
              </w:r>
            </w:hyperlink>
            <w:r w:rsidR="001F5AB7" w:rsidRPr="001F5AB7">
              <w:rPr>
                <w:sz w:val="28"/>
                <w:szCs w:val="28"/>
              </w:rPr>
              <w:t xml:space="preserve"> по комплексной реабилитации потребителей наркотиков</w:t>
            </w:r>
          </w:p>
          <w:p w:rsidR="00F83780" w:rsidRPr="001F5AB7" w:rsidRDefault="00F83780" w:rsidP="00F83780">
            <w:pPr>
              <w:spacing w:line="240" w:lineRule="exact"/>
              <w:ind w:left="113" w:right="113"/>
              <w:rPr>
                <w:sz w:val="28"/>
                <w:szCs w:val="28"/>
              </w:rPr>
            </w:pP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3.1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Обеспечить координацию взаимодействия заинтересованных ведомств по вопросам комплексной реабилитации и </w:t>
            </w:r>
            <w:proofErr w:type="spellStart"/>
            <w:r w:rsidRPr="001F5AB7">
              <w:rPr>
                <w:sz w:val="28"/>
                <w:szCs w:val="28"/>
              </w:rPr>
              <w:t>ресолизации</w:t>
            </w:r>
            <w:proofErr w:type="spellEnd"/>
            <w:r w:rsidRPr="001F5AB7">
              <w:rPr>
                <w:sz w:val="28"/>
                <w:szCs w:val="28"/>
              </w:rPr>
              <w:t xml:space="preserve"> потр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бителей наркотиков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администрация ШМР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3.2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с участием служителей Русской православной церкви и иных конфессий работу по социальной реабилитации лиц, страд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ющих алкоголизмом и наркоманией, а так же по оказанию социальной помощи данной к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тегории граждан.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социального развития, ГБУСО «</w:t>
            </w:r>
            <w:proofErr w:type="spellStart"/>
            <w:r w:rsidRPr="001F5AB7">
              <w:rPr>
                <w:sz w:val="28"/>
                <w:szCs w:val="28"/>
              </w:rPr>
              <w:t>Шпаковский</w:t>
            </w:r>
            <w:proofErr w:type="spellEnd"/>
            <w:r w:rsidRPr="001F5AB7">
              <w:rPr>
                <w:sz w:val="28"/>
                <w:szCs w:val="28"/>
              </w:rPr>
              <w:t xml:space="preserve"> ко</w:t>
            </w:r>
            <w:r w:rsidRPr="001F5AB7">
              <w:rPr>
                <w:sz w:val="28"/>
                <w:szCs w:val="28"/>
              </w:rPr>
              <w:t>м</w:t>
            </w:r>
            <w:r w:rsidRPr="001F5AB7">
              <w:rPr>
                <w:sz w:val="28"/>
                <w:szCs w:val="28"/>
              </w:rPr>
              <w:t>плексный центр соц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ального о</w:t>
            </w:r>
            <w:r w:rsidRPr="001F5AB7">
              <w:rPr>
                <w:sz w:val="28"/>
                <w:szCs w:val="28"/>
              </w:rPr>
              <w:t>б</w:t>
            </w:r>
            <w:r w:rsidRPr="001F5AB7">
              <w:rPr>
                <w:sz w:val="28"/>
                <w:szCs w:val="28"/>
              </w:rPr>
              <w:t>служивания населения» (по согл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сованию), религио</w:t>
            </w:r>
            <w:r w:rsidRPr="001F5AB7">
              <w:rPr>
                <w:sz w:val="28"/>
                <w:szCs w:val="28"/>
              </w:rPr>
              <w:t>з</w:t>
            </w:r>
            <w:r w:rsidRPr="001F5AB7">
              <w:rPr>
                <w:sz w:val="28"/>
                <w:szCs w:val="28"/>
              </w:rPr>
              <w:t>ные организации и конфессии (по согл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сованию)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3.3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антинаркотическую профила</w:t>
            </w:r>
            <w:r w:rsidRPr="001F5AB7">
              <w:rPr>
                <w:sz w:val="28"/>
                <w:szCs w:val="28"/>
              </w:rPr>
              <w:t>к</w:t>
            </w:r>
            <w:r w:rsidRPr="001F5AB7">
              <w:rPr>
                <w:sz w:val="28"/>
                <w:szCs w:val="28"/>
              </w:rPr>
              <w:t>тическую работу, с привлечением негос</w:t>
            </w:r>
            <w:r w:rsidRPr="001F5AB7">
              <w:rPr>
                <w:sz w:val="28"/>
                <w:szCs w:val="28"/>
              </w:rPr>
              <w:t>у</w:t>
            </w:r>
            <w:r w:rsidRPr="001F5AB7">
              <w:rPr>
                <w:sz w:val="28"/>
                <w:szCs w:val="28"/>
              </w:rPr>
              <w:t xml:space="preserve">дарственных общественных организаций занимающихся реабилитацией и </w:t>
            </w:r>
            <w:proofErr w:type="spellStart"/>
            <w:r w:rsidRPr="001F5AB7">
              <w:rPr>
                <w:sz w:val="28"/>
                <w:szCs w:val="28"/>
              </w:rPr>
              <w:t>ресолиз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цией</w:t>
            </w:r>
            <w:proofErr w:type="spellEnd"/>
            <w:r w:rsidRPr="001F5AB7">
              <w:rPr>
                <w:sz w:val="28"/>
                <w:szCs w:val="28"/>
              </w:rPr>
              <w:t xml:space="preserve"> наркозависимых на территории Шп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ковского района.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отдел социального развития, ОМВД по району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нию), негосуда</w:t>
            </w:r>
            <w:r w:rsidRPr="001F5AB7">
              <w:rPr>
                <w:sz w:val="28"/>
                <w:szCs w:val="28"/>
              </w:rPr>
              <w:t>р</w:t>
            </w:r>
            <w:r w:rsidRPr="001F5AB7">
              <w:rPr>
                <w:sz w:val="28"/>
                <w:szCs w:val="28"/>
              </w:rPr>
              <w:t>ственные орг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низации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средства бюджетов </w:t>
            </w:r>
            <w:r w:rsidRPr="001F5AB7">
              <w:rPr>
                <w:sz w:val="28"/>
                <w:szCs w:val="28"/>
              </w:rPr>
              <w:lastRenderedPageBreak/>
              <w:t>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lastRenderedPageBreak/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3.4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Оказывать государственные услуги в обл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сти содействия занятости лицам, проше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шим курс социальной реабилитации от наркотической зависимости: по професс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ональной ор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ентации, профессиональному обучению, 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действию в трудоустройстве, психологич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ской поддержке и социальной адаптации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социального развития, центр зан</w:t>
            </w:r>
            <w:r w:rsidRPr="001F5AB7">
              <w:rPr>
                <w:sz w:val="28"/>
                <w:szCs w:val="28"/>
              </w:rPr>
              <w:t>я</w:t>
            </w:r>
            <w:r w:rsidRPr="001F5AB7">
              <w:rPr>
                <w:sz w:val="28"/>
                <w:szCs w:val="28"/>
              </w:rPr>
              <w:t>тости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нию), ГБОУ «Псих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логич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ский центр» г. Михайловска (по 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3.5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выездные мероприятия по соц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альной реабилитации наркозависимых, в местах размещения реабилитационных центров на территории Шпаковского рай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на.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социального развития, центр зан</w:t>
            </w:r>
            <w:r w:rsidRPr="001F5AB7">
              <w:rPr>
                <w:sz w:val="28"/>
                <w:szCs w:val="28"/>
              </w:rPr>
              <w:t>я</w:t>
            </w:r>
            <w:r w:rsidRPr="001F5AB7">
              <w:rPr>
                <w:sz w:val="28"/>
                <w:szCs w:val="28"/>
              </w:rPr>
              <w:t>тости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нию), негосуда</w:t>
            </w:r>
            <w:r w:rsidRPr="001F5AB7">
              <w:rPr>
                <w:sz w:val="28"/>
                <w:szCs w:val="28"/>
              </w:rPr>
              <w:t>р</w:t>
            </w:r>
            <w:r w:rsidRPr="001F5AB7">
              <w:rPr>
                <w:sz w:val="28"/>
                <w:szCs w:val="28"/>
              </w:rPr>
              <w:t>ственные орг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низации (по согласов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нию)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3.6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F83780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Организовать выявление, сбор информации и статистических данных о количестве лиц, нуждающихся в реабилитации и </w:t>
            </w:r>
            <w:proofErr w:type="spellStart"/>
            <w:r w:rsidRPr="001F5AB7">
              <w:rPr>
                <w:sz w:val="28"/>
                <w:szCs w:val="28"/>
              </w:rPr>
              <w:t>ресоци</w:t>
            </w:r>
            <w:r w:rsidRPr="001F5AB7">
              <w:rPr>
                <w:sz w:val="28"/>
                <w:szCs w:val="28"/>
              </w:rPr>
              <w:t>а</w:t>
            </w:r>
            <w:r w:rsidRPr="001F5AB7">
              <w:rPr>
                <w:sz w:val="28"/>
                <w:szCs w:val="28"/>
              </w:rPr>
              <w:t>лизации</w:t>
            </w:r>
            <w:proofErr w:type="spellEnd"/>
            <w:r w:rsidRPr="001F5AB7">
              <w:rPr>
                <w:sz w:val="28"/>
                <w:szCs w:val="28"/>
              </w:rPr>
              <w:t>. Формировать запрос в министе</w:t>
            </w:r>
            <w:r w:rsidRPr="001F5AB7">
              <w:rPr>
                <w:sz w:val="28"/>
                <w:szCs w:val="28"/>
              </w:rPr>
              <w:t>р</w:t>
            </w:r>
            <w:r w:rsidRPr="001F5AB7">
              <w:rPr>
                <w:sz w:val="28"/>
                <w:szCs w:val="28"/>
              </w:rPr>
              <w:t xml:space="preserve">ство здравоохранения Ставропольского </w:t>
            </w:r>
            <w:r w:rsidRPr="001F5AB7">
              <w:rPr>
                <w:sz w:val="28"/>
                <w:szCs w:val="28"/>
              </w:rPr>
              <w:lastRenderedPageBreak/>
              <w:t>края на предоставление услуг по реабил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 xml:space="preserve">тации и 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proofErr w:type="spellStart"/>
            <w:r w:rsidRPr="001F5AB7">
              <w:rPr>
                <w:sz w:val="28"/>
                <w:szCs w:val="28"/>
              </w:rPr>
              <w:t>р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социализации</w:t>
            </w:r>
            <w:proofErr w:type="spellEnd"/>
            <w:r w:rsidRPr="001F5AB7">
              <w:rPr>
                <w:sz w:val="28"/>
                <w:szCs w:val="28"/>
              </w:rPr>
              <w:t xml:space="preserve"> потребителей наркотиков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отдел социального развития, ГБУЗ СК «ШЦРБ» (по соглас</w:t>
            </w:r>
            <w:r w:rsidRPr="001F5AB7">
              <w:rPr>
                <w:sz w:val="28"/>
                <w:szCs w:val="28"/>
              </w:rPr>
              <w:t>о</w:t>
            </w:r>
            <w:r w:rsidRPr="001F5AB7">
              <w:rPr>
                <w:sz w:val="28"/>
                <w:szCs w:val="28"/>
              </w:rPr>
              <w:t>ванию)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3.7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Организовать </w:t>
            </w:r>
            <w:proofErr w:type="gramStart"/>
            <w:r w:rsidRPr="001F5AB7">
              <w:rPr>
                <w:sz w:val="28"/>
                <w:szCs w:val="28"/>
              </w:rPr>
              <w:t>социальное</w:t>
            </w:r>
            <w:proofErr w:type="gramEnd"/>
            <w:r w:rsidRPr="001F5AB7">
              <w:rPr>
                <w:sz w:val="28"/>
                <w:szCs w:val="28"/>
              </w:rPr>
              <w:t xml:space="preserve"> </w:t>
            </w:r>
            <w:proofErr w:type="spellStart"/>
            <w:r w:rsidRPr="001F5AB7">
              <w:rPr>
                <w:sz w:val="28"/>
                <w:szCs w:val="28"/>
              </w:rPr>
              <w:t>патронирование</w:t>
            </w:r>
            <w:proofErr w:type="spellEnd"/>
            <w:r w:rsidRPr="001F5AB7">
              <w:rPr>
                <w:sz w:val="28"/>
                <w:szCs w:val="28"/>
              </w:rPr>
              <w:t xml:space="preserve"> семей, члены которых прошли курс реаб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литации от алкогольной или наркологич</w:t>
            </w:r>
            <w:r w:rsidRPr="001F5AB7">
              <w:rPr>
                <w:sz w:val="28"/>
                <w:szCs w:val="28"/>
              </w:rPr>
              <w:t>е</w:t>
            </w:r>
            <w:r w:rsidRPr="001F5AB7">
              <w:rPr>
                <w:sz w:val="28"/>
                <w:szCs w:val="28"/>
              </w:rPr>
              <w:t>ской зависимости, а так же семей наход</w:t>
            </w:r>
            <w:r w:rsidRPr="001F5AB7">
              <w:rPr>
                <w:sz w:val="28"/>
                <w:szCs w:val="28"/>
              </w:rPr>
              <w:t>я</w:t>
            </w:r>
            <w:r w:rsidRPr="001F5AB7">
              <w:rPr>
                <w:sz w:val="28"/>
                <w:szCs w:val="28"/>
              </w:rPr>
              <w:t>щихся социально опасном положении, нуждающихся в различных видах помощи и поддержке.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отдел социального развития, ГБУСО «</w:t>
            </w:r>
            <w:proofErr w:type="spellStart"/>
            <w:r w:rsidRPr="001F5AB7">
              <w:rPr>
                <w:sz w:val="28"/>
                <w:szCs w:val="28"/>
              </w:rPr>
              <w:t>Шпаковский</w:t>
            </w:r>
            <w:proofErr w:type="spellEnd"/>
            <w:r w:rsidRPr="001F5AB7">
              <w:rPr>
                <w:sz w:val="28"/>
                <w:szCs w:val="28"/>
              </w:rPr>
              <w:t xml:space="preserve"> ко</w:t>
            </w:r>
            <w:r w:rsidRPr="001F5AB7">
              <w:rPr>
                <w:sz w:val="28"/>
                <w:szCs w:val="28"/>
              </w:rPr>
              <w:t>м</w:t>
            </w:r>
            <w:r w:rsidRPr="001F5AB7">
              <w:rPr>
                <w:sz w:val="28"/>
                <w:szCs w:val="28"/>
              </w:rPr>
              <w:t>плексный центр соц</w:t>
            </w:r>
            <w:r w:rsidRPr="001F5AB7">
              <w:rPr>
                <w:sz w:val="28"/>
                <w:szCs w:val="28"/>
              </w:rPr>
              <w:t>и</w:t>
            </w:r>
            <w:r w:rsidRPr="001F5AB7">
              <w:rPr>
                <w:sz w:val="28"/>
                <w:szCs w:val="28"/>
              </w:rPr>
              <w:t>ального о</w:t>
            </w:r>
            <w:r w:rsidRPr="001F5AB7">
              <w:rPr>
                <w:sz w:val="28"/>
                <w:szCs w:val="28"/>
              </w:rPr>
              <w:t>б</w:t>
            </w:r>
            <w:r w:rsidRPr="001F5AB7">
              <w:rPr>
                <w:sz w:val="28"/>
                <w:szCs w:val="28"/>
              </w:rPr>
              <w:t>служивания населения»</w:t>
            </w:r>
          </w:p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3.8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Проводить  выездные культурно-досуговые, спортивно-массовые меропри</w:t>
            </w:r>
            <w:r w:rsidRPr="001F5AB7">
              <w:rPr>
                <w:sz w:val="28"/>
                <w:szCs w:val="28"/>
              </w:rPr>
              <w:t>я</w:t>
            </w:r>
            <w:r w:rsidRPr="001F5AB7">
              <w:rPr>
                <w:sz w:val="28"/>
                <w:szCs w:val="28"/>
              </w:rPr>
              <w:t>тия в местах социальной реабилитации наркозависимых.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спорт комитет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  <w:p w:rsidR="00F83780" w:rsidRPr="001F5AB7" w:rsidRDefault="00F83780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5456" w:type="dxa"/>
            <w:gridSpan w:val="9"/>
          </w:tcPr>
          <w:p w:rsidR="000F078C" w:rsidRPr="00F83780" w:rsidRDefault="000F078C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</w:p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IV</w:t>
            </w:r>
            <w:r w:rsidRPr="001F5AB7">
              <w:rPr>
                <w:sz w:val="28"/>
                <w:szCs w:val="28"/>
              </w:rPr>
              <w:t xml:space="preserve">. </w:t>
            </w:r>
            <w:hyperlink r:id="rId10" w:history="1">
              <w:r w:rsidRPr="001F5AB7">
                <w:rPr>
                  <w:sz w:val="28"/>
                  <w:szCs w:val="28"/>
                </w:rPr>
                <w:t>Мероприятия</w:t>
              </w:r>
            </w:hyperlink>
            <w:r w:rsidRPr="001F5AB7">
              <w:rPr>
                <w:sz w:val="28"/>
                <w:szCs w:val="28"/>
              </w:rPr>
              <w:t xml:space="preserve"> по укреплению материально-технической базы учреждений района, </w:t>
            </w:r>
          </w:p>
          <w:p w:rsidR="001F5AB7" w:rsidRPr="00F83780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осуществляющих деятельностью по профилактике правонарушений, наркомании</w:t>
            </w:r>
          </w:p>
          <w:p w:rsidR="000F078C" w:rsidRPr="00F83780" w:rsidRDefault="000F078C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4.1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1F5AB7" w:rsidRPr="001F5AB7" w:rsidRDefault="001F5AB7" w:rsidP="000F078C">
            <w:pPr>
              <w:pStyle w:val="ConsPlusNonformat"/>
              <w:spacing w:line="240" w:lineRule="exac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 xml:space="preserve">Приобрести для медицинских кабинетов 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общеобразовательных учреждений </w:t>
            </w:r>
            <w:proofErr w:type="spellStart"/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имм</w:t>
            </w: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нохр</w:t>
            </w: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матографических</w:t>
            </w:r>
            <w:proofErr w:type="spellEnd"/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F5A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экспресс-полосок</w:t>
            </w:r>
            <w:proofErr w:type="gramEnd"/>
            <w:r w:rsidRPr="001F5AB7">
              <w:rPr>
                <w:rFonts w:ascii="Times New Roman" w:hAnsi="Times New Roman" w:cs="Times New Roman"/>
                <w:sz w:val="28"/>
                <w:szCs w:val="28"/>
              </w:rPr>
              <w:t xml:space="preserve"> для проведения ежегодных профилактич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F5AB7">
              <w:rPr>
                <w:rFonts w:ascii="Times New Roman" w:hAnsi="Times New Roman" w:cs="Times New Roman"/>
                <w:sz w:val="28"/>
                <w:szCs w:val="28"/>
              </w:rPr>
              <w:t>ских обследований учащихся (по мере необходимости).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 xml:space="preserve">ГБУЗ СК «ШЦРБ» (по </w:t>
            </w:r>
            <w:r w:rsidRPr="001F5AB7">
              <w:rPr>
                <w:sz w:val="28"/>
                <w:szCs w:val="28"/>
              </w:rPr>
              <w:lastRenderedPageBreak/>
              <w:t>согласованию), отдел образования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28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F83780" w:rsidRPr="001F5AB7" w:rsidRDefault="001F5AB7" w:rsidP="00F8378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360"/>
        </w:trPr>
        <w:tc>
          <w:tcPr>
            <w:tcW w:w="572" w:type="dxa"/>
            <w:vMerge w:val="restart"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2"/>
            <w:vMerge w:val="restart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ИТОГО ПО ПРОГРАММЕ</w:t>
            </w: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300,00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100,00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100,00</w:t>
            </w:r>
          </w:p>
        </w:tc>
      </w:tr>
      <w:tr w:rsidR="001F5AB7" w:rsidRPr="001F5AB7" w:rsidTr="00F83780">
        <w:trPr>
          <w:gridAfter w:val="1"/>
          <w:wAfter w:w="10" w:type="dxa"/>
          <w:trHeight w:val="36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2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федеральный 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36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2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36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2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300,00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100,00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100,00</w:t>
            </w:r>
          </w:p>
        </w:tc>
      </w:tr>
      <w:tr w:rsidR="001F5AB7" w:rsidRPr="001F5AB7" w:rsidTr="00F83780">
        <w:trPr>
          <w:gridAfter w:val="1"/>
          <w:wAfter w:w="10" w:type="dxa"/>
          <w:trHeight w:val="360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2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</w:rPr>
              <w:t>средства бюджетов государственных внебюджетных фо</w:t>
            </w:r>
            <w:r w:rsidRPr="001F5AB7">
              <w:rPr>
                <w:sz w:val="28"/>
                <w:szCs w:val="28"/>
              </w:rPr>
              <w:t>н</w:t>
            </w:r>
            <w:r w:rsidRPr="001F5AB7">
              <w:rPr>
                <w:sz w:val="28"/>
                <w:szCs w:val="28"/>
              </w:rPr>
              <w:t>дов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  <w:tr w:rsidR="001F5AB7" w:rsidRPr="001F5AB7" w:rsidTr="00F83780">
        <w:trPr>
          <w:gridAfter w:val="1"/>
          <w:wAfter w:w="10" w:type="dxa"/>
          <w:trHeight w:val="441"/>
        </w:trPr>
        <w:tc>
          <w:tcPr>
            <w:tcW w:w="572" w:type="dxa"/>
            <w:vMerge/>
            <w:shd w:val="clear" w:color="auto" w:fill="auto"/>
          </w:tcPr>
          <w:p w:rsidR="001F5AB7" w:rsidRPr="001F5AB7" w:rsidRDefault="001F5AB7" w:rsidP="001F5AB7">
            <w:pPr>
              <w:widowControl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2"/>
            <w:vMerge/>
            <w:shd w:val="clear" w:color="auto" w:fill="auto"/>
          </w:tcPr>
          <w:p w:rsidR="001F5AB7" w:rsidRPr="001F5AB7" w:rsidRDefault="001F5AB7" w:rsidP="000F078C">
            <w:pPr>
              <w:widowControl w:val="0"/>
              <w:adjustRightInd w:val="0"/>
              <w:spacing w:line="240" w:lineRule="exact"/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1F5AB7" w:rsidRPr="001F5AB7" w:rsidRDefault="001F5AB7" w:rsidP="000F078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vertAlign w:val="superscript"/>
              </w:rPr>
              <w:t>1</w:t>
            </w:r>
            <w:r w:rsidRPr="001F5AB7">
              <w:rPr>
                <w:sz w:val="28"/>
                <w:szCs w:val="28"/>
              </w:rPr>
              <w:t>средства внебю</w:t>
            </w:r>
            <w:r w:rsidRPr="001F5AB7">
              <w:rPr>
                <w:sz w:val="28"/>
                <w:szCs w:val="28"/>
              </w:rPr>
              <w:t>д</w:t>
            </w:r>
            <w:r w:rsidRPr="001F5AB7">
              <w:rPr>
                <w:sz w:val="28"/>
                <w:szCs w:val="28"/>
              </w:rPr>
              <w:t>жетных источников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0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851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82" w:type="dxa"/>
            <w:shd w:val="clear" w:color="auto" w:fill="auto"/>
          </w:tcPr>
          <w:p w:rsidR="001F5AB7" w:rsidRPr="001F5AB7" w:rsidRDefault="001F5AB7" w:rsidP="000F078C">
            <w:pPr>
              <w:spacing w:line="240" w:lineRule="exact"/>
              <w:ind w:left="113" w:right="113"/>
              <w:jc w:val="center"/>
              <w:rPr>
                <w:sz w:val="28"/>
                <w:szCs w:val="28"/>
              </w:rPr>
            </w:pPr>
            <w:r w:rsidRPr="001F5AB7">
              <w:rPr>
                <w:sz w:val="28"/>
                <w:szCs w:val="28"/>
                <w:lang w:val="en-US"/>
              </w:rPr>
              <w:t>–</w:t>
            </w:r>
          </w:p>
        </w:tc>
      </w:tr>
    </w:tbl>
    <w:p w:rsidR="00BC150A" w:rsidRDefault="00BC150A" w:rsidP="00BC150A">
      <w:pPr>
        <w:pStyle w:val="2"/>
        <w:spacing w:line="240" w:lineRule="exact"/>
        <w:rPr>
          <w:sz w:val="28"/>
          <w:szCs w:val="28"/>
          <w:lang w:val="en-US"/>
        </w:rPr>
      </w:pPr>
    </w:p>
    <w:p w:rsidR="00254335" w:rsidRDefault="00254335" w:rsidP="00BC150A">
      <w:pPr>
        <w:pStyle w:val="2"/>
        <w:spacing w:line="240" w:lineRule="exact"/>
        <w:rPr>
          <w:sz w:val="28"/>
          <w:szCs w:val="28"/>
        </w:rPr>
      </w:pPr>
    </w:p>
    <w:p w:rsidR="00254335" w:rsidRDefault="00254335" w:rsidP="00BC150A">
      <w:pPr>
        <w:pStyle w:val="2"/>
        <w:spacing w:line="240" w:lineRule="exact"/>
        <w:rPr>
          <w:sz w:val="28"/>
          <w:szCs w:val="28"/>
        </w:rPr>
      </w:pPr>
    </w:p>
    <w:p w:rsidR="00254335" w:rsidRDefault="00254335" w:rsidP="00BC150A">
      <w:pPr>
        <w:pStyle w:val="2"/>
        <w:spacing w:line="240" w:lineRule="exact"/>
        <w:rPr>
          <w:sz w:val="28"/>
          <w:szCs w:val="28"/>
        </w:rPr>
      </w:pPr>
    </w:p>
    <w:p w:rsidR="004528F5" w:rsidRPr="00BC150A" w:rsidRDefault="00254335" w:rsidP="00254335">
      <w:pPr>
        <w:pStyle w:val="2"/>
        <w:spacing w:line="240" w:lineRule="exact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_____________________</w:t>
      </w:r>
      <w:bookmarkEnd w:id="0"/>
    </w:p>
    <w:sectPr w:rsidR="004528F5" w:rsidRPr="00BC150A" w:rsidSect="001F5AB7">
      <w:headerReference w:type="default" r:id="rId11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AB7" w:rsidRDefault="001F5AB7" w:rsidP="003B28C0">
      <w:r>
        <w:separator/>
      </w:r>
    </w:p>
  </w:endnote>
  <w:endnote w:type="continuationSeparator" w:id="0">
    <w:p w:rsidR="001F5AB7" w:rsidRDefault="001F5AB7" w:rsidP="003B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AB7" w:rsidRDefault="001F5AB7" w:rsidP="003B28C0">
      <w:r>
        <w:separator/>
      </w:r>
    </w:p>
  </w:footnote>
  <w:footnote w:type="continuationSeparator" w:id="0">
    <w:p w:rsidR="001F5AB7" w:rsidRDefault="001F5AB7" w:rsidP="003B2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1843883"/>
      <w:docPartObj>
        <w:docPartGallery w:val="Page Numbers (Top of Page)"/>
        <w:docPartUnique/>
      </w:docPartObj>
    </w:sdtPr>
    <w:sdtEndPr/>
    <w:sdtContent>
      <w:p w:rsidR="001F5AB7" w:rsidRDefault="001F5A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335">
          <w:rPr>
            <w:noProof/>
          </w:rPr>
          <w:t>14</w:t>
        </w:r>
        <w:r>
          <w:fldChar w:fldCharType="end"/>
        </w:r>
      </w:p>
    </w:sdtContent>
  </w:sdt>
  <w:p w:rsidR="001F5AB7" w:rsidRDefault="001F5A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5CBD"/>
    <w:multiLevelType w:val="hybridMultilevel"/>
    <w:tmpl w:val="92987950"/>
    <w:lvl w:ilvl="0" w:tplc="CE44B1E0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3A5CEF"/>
    <w:multiLevelType w:val="hybridMultilevel"/>
    <w:tmpl w:val="0DDAE368"/>
    <w:lvl w:ilvl="0" w:tplc="D33401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E1D0E"/>
    <w:multiLevelType w:val="hybridMultilevel"/>
    <w:tmpl w:val="64EC3044"/>
    <w:lvl w:ilvl="0" w:tplc="AFB426B6">
      <w:start w:val="2016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290"/>
    <w:rsid w:val="0007352E"/>
    <w:rsid w:val="000A06BE"/>
    <w:rsid w:val="000F0010"/>
    <w:rsid w:val="000F078C"/>
    <w:rsid w:val="000F218A"/>
    <w:rsid w:val="00103305"/>
    <w:rsid w:val="00113E68"/>
    <w:rsid w:val="0014212E"/>
    <w:rsid w:val="001578EE"/>
    <w:rsid w:val="001653EF"/>
    <w:rsid w:val="001805F7"/>
    <w:rsid w:val="001E3309"/>
    <w:rsid w:val="001F5AB7"/>
    <w:rsid w:val="00202980"/>
    <w:rsid w:val="00206290"/>
    <w:rsid w:val="00223C8F"/>
    <w:rsid w:val="00254335"/>
    <w:rsid w:val="00254511"/>
    <w:rsid w:val="002F31E8"/>
    <w:rsid w:val="002F4F2F"/>
    <w:rsid w:val="003B28C0"/>
    <w:rsid w:val="003D7E60"/>
    <w:rsid w:val="00430600"/>
    <w:rsid w:val="00430E6D"/>
    <w:rsid w:val="004379A3"/>
    <w:rsid w:val="004528F5"/>
    <w:rsid w:val="004605EE"/>
    <w:rsid w:val="004E44E2"/>
    <w:rsid w:val="00525A58"/>
    <w:rsid w:val="005D558E"/>
    <w:rsid w:val="00606C63"/>
    <w:rsid w:val="00622F90"/>
    <w:rsid w:val="006C47D2"/>
    <w:rsid w:val="00713F86"/>
    <w:rsid w:val="0075037A"/>
    <w:rsid w:val="007861A4"/>
    <w:rsid w:val="00787FD7"/>
    <w:rsid w:val="007B371F"/>
    <w:rsid w:val="007C19A7"/>
    <w:rsid w:val="007D0F41"/>
    <w:rsid w:val="007F4987"/>
    <w:rsid w:val="00851127"/>
    <w:rsid w:val="008A1314"/>
    <w:rsid w:val="00933571"/>
    <w:rsid w:val="00947A2C"/>
    <w:rsid w:val="00A201FA"/>
    <w:rsid w:val="00A75E86"/>
    <w:rsid w:val="00AA06E3"/>
    <w:rsid w:val="00B06ED6"/>
    <w:rsid w:val="00B4084C"/>
    <w:rsid w:val="00B4486E"/>
    <w:rsid w:val="00BA00E7"/>
    <w:rsid w:val="00BC150A"/>
    <w:rsid w:val="00BC5E14"/>
    <w:rsid w:val="00C410B9"/>
    <w:rsid w:val="00C62DD3"/>
    <w:rsid w:val="00CB37F0"/>
    <w:rsid w:val="00CE2CD5"/>
    <w:rsid w:val="00D25680"/>
    <w:rsid w:val="00D36235"/>
    <w:rsid w:val="00E91B73"/>
    <w:rsid w:val="00EE07FE"/>
    <w:rsid w:val="00F56E47"/>
    <w:rsid w:val="00F8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unhideWhenUsed/>
    <w:rsid w:val="003B28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4E44E2"/>
    <w:rPr>
      <w:b/>
      <w:bCs/>
    </w:rPr>
  </w:style>
  <w:style w:type="paragraph" w:customStyle="1" w:styleId="ConsNormal">
    <w:name w:val="ConsNormal"/>
    <w:rsid w:val="002545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28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rsid w:val="004528F5"/>
    <w:pPr>
      <w:spacing w:after="120"/>
    </w:pPr>
  </w:style>
  <w:style w:type="character" w:customStyle="1" w:styleId="ac">
    <w:name w:val="Основной текст Знак"/>
    <w:basedOn w:val="a0"/>
    <w:link w:val="ab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528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805F7"/>
  </w:style>
  <w:style w:type="paragraph" w:customStyle="1" w:styleId="11">
    <w:name w:val="Обычный1"/>
    <w:rsid w:val="001805F7"/>
    <w:pPr>
      <w:spacing w:after="0" w:line="240" w:lineRule="auto"/>
    </w:pPr>
    <w:rPr>
      <w:rFonts w:ascii="Courier New" w:eastAsia="Courier New" w:hAnsi="Courier New" w:cs="Times New Roman"/>
      <w:sz w:val="20"/>
      <w:szCs w:val="20"/>
      <w:lang w:eastAsia="ru-RU"/>
    </w:rPr>
  </w:style>
  <w:style w:type="table" w:styleId="ae">
    <w:name w:val="Table Grid"/>
    <w:basedOn w:val="a1"/>
    <w:rsid w:val="001F5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F5AB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11pt">
    <w:name w:val="Основной текст + 11 pt"/>
    <w:uiPriority w:val="99"/>
    <w:rsid w:val="001F5AB7"/>
    <w:rPr>
      <w:rFonts w:ascii="Times New Roman" w:hAnsi="Times New Roman" w:cs="Times New Roman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B28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unhideWhenUsed/>
    <w:rsid w:val="003B28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4E44E2"/>
    <w:rPr>
      <w:b/>
      <w:bCs/>
    </w:rPr>
  </w:style>
  <w:style w:type="paragraph" w:customStyle="1" w:styleId="ConsNormal">
    <w:name w:val="ConsNormal"/>
    <w:rsid w:val="002545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28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rsid w:val="004528F5"/>
    <w:pPr>
      <w:spacing w:after="120"/>
    </w:pPr>
  </w:style>
  <w:style w:type="character" w:customStyle="1" w:styleId="ac">
    <w:name w:val="Основной текст Знак"/>
    <w:basedOn w:val="a0"/>
    <w:link w:val="ab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528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805F7"/>
  </w:style>
  <w:style w:type="paragraph" w:customStyle="1" w:styleId="11">
    <w:name w:val="Обычный1"/>
    <w:rsid w:val="001805F7"/>
    <w:pPr>
      <w:spacing w:after="0" w:line="240" w:lineRule="auto"/>
    </w:pPr>
    <w:rPr>
      <w:rFonts w:ascii="Courier New" w:eastAsia="Courier New" w:hAnsi="Courier New" w:cs="Times New Roman"/>
      <w:sz w:val="20"/>
      <w:szCs w:val="20"/>
      <w:lang w:eastAsia="ru-RU"/>
    </w:rPr>
  </w:style>
  <w:style w:type="table" w:styleId="ae">
    <w:name w:val="Table Grid"/>
    <w:basedOn w:val="a1"/>
    <w:rsid w:val="001F5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F5AB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11pt">
    <w:name w:val="Основной текст + 11 pt"/>
    <w:uiPriority w:val="99"/>
    <w:rsid w:val="001F5AB7"/>
    <w:rPr>
      <w:rFonts w:ascii="Times New Roman" w:hAnsi="Times New Roman" w:cs="Times New Roman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7D3EDE58CE03D40086CA662E71624240929AB3E04EACBD7BACDC9351239A1424C39770807B911F06AF72Bo7v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D3EDE58CE03D40086CA662E71624240929AB3E04EACBD7BACDC9351239A1424C39770807B911F06AF72Bo7v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046C1-DF95-4175-962E-FE73A63F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3034</Words>
  <Characters>17295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5</cp:revision>
  <cp:lastPrinted>2015-10-23T07:42:00Z</cp:lastPrinted>
  <dcterms:created xsi:type="dcterms:W3CDTF">2015-10-22T13:51:00Z</dcterms:created>
  <dcterms:modified xsi:type="dcterms:W3CDTF">2015-10-23T07:42:00Z</dcterms:modified>
</cp:coreProperties>
</file>